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A59B" w14:textId="77777777" w:rsidR="00FB4F39" w:rsidRPr="00FB4F39" w:rsidRDefault="00FB4F39" w:rsidP="00FB4F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color w:val="333333"/>
          <w:kern w:val="36"/>
          <w:sz w:val="16"/>
          <w:szCs w:val="16"/>
          <w14:ligatures w14:val="none"/>
        </w:rPr>
      </w:pPr>
    </w:p>
    <w:p w14:paraId="5F64D0CC" w14:textId="5637C10C" w:rsidR="00FB4F39" w:rsidRDefault="00FB4F39" w:rsidP="00FB4F3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H SarabunPSK" w:eastAsia="Times New Roman" w:hAnsi="TH SarabunPSK" w:cs="TH SarabunPSK"/>
          <w:color w:val="333333"/>
          <w:kern w:val="36"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33F5D808" wp14:editId="684F98F0">
            <wp:extent cx="5731510" cy="2955290"/>
            <wp:effectExtent l="0" t="0" r="2540" b="0"/>
            <wp:docPr id="1161699711" name="รูปภาพ 1161699711" descr="28 กรกฎาคม วันเฉลิมพระชนมพรรษา พระบาทสมเด็จพระเจ้าอยู่หัว รัชกาลที่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กรกฎาคม วันเฉลิมพระชนมพรรษา พระบาทสมเด็จพระเจ้าอยู่หัว รัชกาลที่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3FFE" w14:textId="681A5115" w:rsidR="00FB4F39" w:rsidRPr="00FB4F39" w:rsidRDefault="00326AA0" w:rsidP="00FB4F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color w:val="333333"/>
          <w:kern w:val="36"/>
          <w:sz w:val="16"/>
          <w:szCs w:val="16"/>
          <w14:ligatures w14:val="none"/>
        </w:rPr>
      </w:pPr>
      <w:r>
        <w:rPr>
          <w:rFonts w:ascii="TH SarabunPSK" w:eastAsia="Times New Roman" w:hAnsi="TH SarabunPSK" w:cs="TH SarabunPSK"/>
          <w:noProof/>
          <w:color w:val="333333"/>
          <w:kern w:val="3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75D5" wp14:editId="74AF8C8B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5433060" cy="1173480"/>
                <wp:effectExtent l="0" t="0" r="15240" b="26670"/>
                <wp:wrapNone/>
                <wp:docPr id="21315059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173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66669" w14:textId="0AAF6FCD" w:rsidR="00326AA0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28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กรกฎาคม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2566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วันเฉลิมพระชนมพรรษา พระบาทสมเด็จ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             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พระ</w:t>
                            </w:r>
                            <w:proofErr w:type="spellStart"/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ปร</w:t>
                            </w:r>
                            <w:proofErr w:type="spellEnd"/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เมนทรรามาธิบดีศรีสินทรมหาวชิราลงกรณ พระว</w:t>
                            </w:r>
                            <w:proofErr w:type="spellStart"/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ชิร</w:t>
                            </w:r>
                            <w:proofErr w:type="spellEnd"/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เกล้าเจ้าอยู่หัว รัชกาลที่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92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10</w:t>
                            </w:r>
                          </w:p>
                          <w:p w14:paraId="255D3455" w14:textId="77777777" w:rsidR="00326AA0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2DBA7F83" w14:textId="77777777" w:rsidR="00326AA0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209910EB" w14:textId="77777777" w:rsidR="00326AA0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2584D802" w14:textId="77777777" w:rsidR="00326AA0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1A0E5E1" w14:textId="77777777" w:rsidR="00326AA0" w:rsidRPr="00FB4F39" w:rsidRDefault="00326AA0" w:rsidP="00326AA0">
                            <w:pPr>
                              <w:shd w:val="clear" w:color="auto" w:fill="FFFFFF"/>
                              <w:spacing w:before="120" w:after="240" w:line="240" w:lineRule="auto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6B50D45" w14:textId="77777777" w:rsidR="00326AA0" w:rsidRDefault="00326AA0" w:rsidP="00326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575D5" id="สี่เหลี่ยมผืนผ้า: มุมมน 1" o:spid="_x0000_s1026" style="position:absolute;margin-left:12pt;margin-top:.55pt;width:427.8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" fillcolor="white [3201]" strokecolor="#ffc000 [3207]" strokeweight="1pt">
                <v:stroke joinstyle="miter"/>
                <v:textbox>
                  <w:txbxContent>
                    <w:p w14:paraId="11B66669" w14:textId="0AAF6FCD" w:rsidR="00326AA0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28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กรกฎาคม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14:ligatures w14:val="none"/>
                        </w:rPr>
                        <w:t>2566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วันเฉลิมพระชนมพรรษา พระบาทสมเด็จ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             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พระ</w:t>
                      </w:r>
                      <w:proofErr w:type="spellStart"/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ปร</w:t>
                      </w:r>
                      <w:proofErr w:type="spellEnd"/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เมนทรรามาธิบดีศรีสินทรมหาวชิราลงกรณ พระว</w:t>
                      </w:r>
                      <w:proofErr w:type="spellStart"/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ชิร</w:t>
                      </w:r>
                      <w:proofErr w:type="spellEnd"/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เกล้าเจ้าอยู่หัว รัชกาลที่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92"/>
                          <w:kern w:val="0"/>
                          <w:sz w:val="40"/>
                          <w:szCs w:val="40"/>
                          <w14:ligatures w14:val="none"/>
                        </w:rPr>
                        <w:t>10</w:t>
                      </w:r>
                    </w:p>
                    <w:p w14:paraId="255D3455" w14:textId="77777777" w:rsidR="00326AA0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2DBA7F83" w14:textId="77777777" w:rsidR="00326AA0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209910EB" w14:textId="77777777" w:rsidR="00326AA0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2584D802" w14:textId="77777777" w:rsidR="00326AA0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1A0E5E1" w14:textId="77777777" w:rsidR="00326AA0" w:rsidRPr="00FB4F39" w:rsidRDefault="00326AA0" w:rsidP="00326AA0">
                      <w:pPr>
                        <w:shd w:val="clear" w:color="auto" w:fill="FFFFFF"/>
                        <w:spacing w:before="120" w:after="240" w:line="240" w:lineRule="auto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6B50D45" w14:textId="77777777" w:rsidR="00326AA0" w:rsidRDefault="00326AA0" w:rsidP="00326A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C01803" w14:textId="77777777" w:rsidR="00326AA0" w:rsidRDefault="00326AA0" w:rsidP="00FB4F39">
      <w:pPr>
        <w:shd w:val="clear" w:color="auto" w:fill="FFFFFF"/>
        <w:spacing w:before="120" w:after="24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FF0092"/>
          <w:kern w:val="0"/>
          <w:sz w:val="40"/>
          <w:szCs w:val="40"/>
          <w14:ligatures w14:val="none"/>
        </w:rPr>
      </w:pPr>
    </w:p>
    <w:p w14:paraId="3F996105" w14:textId="77777777" w:rsidR="00326AA0" w:rsidRDefault="00326AA0" w:rsidP="00FB4F39">
      <w:pPr>
        <w:shd w:val="clear" w:color="auto" w:fill="FFFFFF"/>
        <w:spacing w:before="120" w:after="24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FF0092"/>
          <w:kern w:val="0"/>
          <w:sz w:val="40"/>
          <w:szCs w:val="40"/>
          <w14:ligatures w14:val="none"/>
        </w:rPr>
      </w:pPr>
    </w:p>
    <w:p w14:paraId="7C80D799" w14:textId="77777777" w:rsidR="00326AA0" w:rsidRPr="007A195B" w:rsidRDefault="00326AA0" w:rsidP="00326AA0">
      <w:pPr>
        <w:shd w:val="clear" w:color="auto" w:fill="FFFFFF"/>
        <w:spacing w:before="120" w:after="240" w:line="240" w:lineRule="auto"/>
        <w:outlineLvl w:val="1"/>
        <w:rPr>
          <w:rFonts w:ascii="TH SarabunPSK" w:eastAsia="Times New Roman" w:hAnsi="TH SarabunPSK" w:cs="TH SarabunPSK" w:hint="cs"/>
          <w:b/>
          <w:bCs/>
          <w:color w:val="FF0092"/>
          <w:kern w:val="0"/>
          <w:sz w:val="16"/>
          <w:szCs w:val="16"/>
          <w14:ligatures w14:val="none"/>
        </w:rPr>
      </w:pPr>
    </w:p>
    <w:p w14:paraId="0203C74D" w14:textId="0C5D4B83" w:rsidR="00326AA0" w:rsidRDefault="00326AA0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color w:val="0066C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FD01" wp14:editId="495EF889">
                <wp:simplePos x="0" y="0"/>
                <wp:positionH relativeFrom="margin">
                  <wp:posOffset>76200</wp:posOffset>
                </wp:positionH>
                <wp:positionV relativeFrom="paragraph">
                  <wp:posOffset>46990</wp:posOffset>
                </wp:positionV>
                <wp:extent cx="5638800" cy="2339340"/>
                <wp:effectExtent l="0" t="0" r="19050" b="22860"/>
                <wp:wrapNone/>
                <wp:docPr id="1352823799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33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BAC3D" w14:textId="08484891" w:rsidR="00326AA0" w:rsidRPr="00326AA0" w:rsidRDefault="00326AA0" w:rsidP="00326AA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ความสำคัญของวันเฉลิมพระชนมพรรษา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28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กรกฎาคม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2566</w:t>
                            </w:r>
                          </w:p>
                          <w:p w14:paraId="697F4263" w14:textId="1A121065" w:rsidR="00326AA0" w:rsidRPr="00FB4F39" w:rsidRDefault="00326AA0" w:rsidP="00326AA0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วันที่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28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กรกฎาคม คือ วันเฉลิมพระชนมพรรษา ร.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10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พระบาทสมเด็จพระ</w:t>
                            </w:r>
                            <w:proofErr w:type="spellStart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ปร</w:t>
                            </w:r>
                            <w:proofErr w:type="spellEnd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เมนทรรามาธิบดีศรีสินทรมหาวชิราลงกรณ พระว</w:t>
                            </w:r>
                            <w:proofErr w:type="spellStart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ชิ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ร</w:t>
                            </w:r>
                            <w:proofErr w:type="spellEnd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เกล้าเจ้าอยู่หัว โดยวันเฉลิมพระชนมพรรษาปี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2566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ตรงกับวันศุกร์ที่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28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กรกฎาคม และถือเป็นวันหยุดราชการ</w:t>
                            </w:r>
                          </w:p>
                          <w:p w14:paraId="0B34CD10" w14:textId="77777777" w:rsidR="00326AA0" w:rsidRDefault="00326AA0" w:rsidP="00326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FD01" id="สี่เหลี่ยมผืนผ้า: มุมมน 3" o:spid="_x0000_s1027" style="position:absolute;margin-left:6pt;margin-top:3.7pt;width:444pt;height:18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" fillcolor="white [3201]" strokecolor="#5b9bd5 [3208]" strokeweight="1pt">
                <v:stroke joinstyle="miter"/>
                <v:textbox>
                  <w:txbxContent>
                    <w:p w14:paraId="420BAC3D" w14:textId="08484891" w:rsidR="00326AA0" w:rsidRPr="00326AA0" w:rsidRDefault="00326AA0" w:rsidP="00326AA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ความสำคัญของวันเฉลิมพระชนมพรรษา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28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กรกฎาคม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  <w:t>2566</w:t>
                      </w:r>
                    </w:p>
                    <w:p w14:paraId="697F4263" w14:textId="1A121065" w:rsidR="00326AA0" w:rsidRPr="00FB4F39" w:rsidRDefault="00326AA0" w:rsidP="00326AA0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วันที่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28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กรกฎาคม คือ วันเฉลิมพระชนมพรรษา ร.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10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พระบาทสมเด็จพระ</w:t>
                      </w:r>
                      <w:proofErr w:type="spellStart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ปร</w:t>
                      </w:r>
                      <w:proofErr w:type="spellEnd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เมนทรรามาธิบดีศรีสินทรมหาวชิราลงกรณ พระว</w:t>
                      </w:r>
                      <w:proofErr w:type="spellStart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ชิ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ร</w:t>
                      </w:r>
                      <w:proofErr w:type="spellEnd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เกล้าเจ้าอยู่หัว โดยวันเฉลิมพระชนมพรรษาปี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2566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ตรงกับวันศุกร์ที่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28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กรกฎาคม และถือเป็นวันหยุดราชการ</w:t>
                      </w:r>
                    </w:p>
                    <w:p w14:paraId="0B34CD10" w14:textId="77777777" w:rsidR="00326AA0" w:rsidRDefault="00326AA0" w:rsidP="00326AA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1B5B96" w14:textId="6A990B8F" w:rsidR="00326AA0" w:rsidRDefault="00326AA0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78A8DEB1" w14:textId="7BA52B61" w:rsidR="00326AA0" w:rsidRDefault="00326AA0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628E2F28" w14:textId="77777777" w:rsidR="00326AA0" w:rsidRDefault="00326AA0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291A0FFC" w14:textId="77777777" w:rsidR="00326AA0" w:rsidRDefault="00326AA0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2FE8AF22" w14:textId="77777777" w:rsidR="00326AA0" w:rsidRPr="007A195B" w:rsidRDefault="00326AA0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16"/>
          <w:szCs w:val="16"/>
          <w14:ligatures w14:val="none"/>
        </w:rPr>
      </w:pPr>
    </w:p>
    <w:p w14:paraId="11BD023C" w14:textId="2904162C" w:rsidR="00326AA0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color w:val="0066C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5951B" wp14:editId="7B39F7C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19800" cy="1897380"/>
                <wp:effectExtent l="0" t="0" r="19050" b="26670"/>
                <wp:wrapNone/>
                <wp:docPr id="385372965" name="สี่เหลี่ยมผืนผ้า: มุมตัดเดีย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9738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BB639" w14:textId="77777777" w:rsidR="007A195B" w:rsidRDefault="007A195B" w:rsidP="007A195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พระราชกรณียกิจ ร.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10</w:t>
                            </w:r>
                          </w:p>
                          <w:p w14:paraId="20E607DB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พระราชกรณียกิจด้านการทหารและการบิน</w:t>
                            </w:r>
                          </w:p>
                          <w:p w14:paraId="33C810EF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ทรงสนพระราชหฤทัยในวิทยาการด้านการทหารมาตั้งแต่ยังทรงพระเยาว์ ทรงมีพระประสบการณ์และความเชี่ยวชาญด้านการบินในระดับสูง ทรงรับราชการทหารในตำแหน่งต่าง ๆ และพระองค์ยังทรงดำรงพระยศทางทหารของ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3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เหล่าทัพ</w:t>
                            </w:r>
                          </w:p>
                          <w:p w14:paraId="61F10451" w14:textId="77777777" w:rsidR="007A195B" w:rsidRDefault="007A195B" w:rsidP="007A195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B7AC826" w14:textId="77777777" w:rsidR="007A195B" w:rsidRPr="00FB4F39" w:rsidRDefault="007A195B" w:rsidP="007A195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2CD404AA" w14:textId="77777777" w:rsidR="007A195B" w:rsidRPr="007A195B" w:rsidRDefault="007A195B" w:rsidP="007A1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951B" id="สี่เหลี่ยมผืนผ้า: มุมตัดเดียว 2" o:spid="_x0000_s1028" style="position:absolute;margin-left:0;margin-top:.7pt;width:474pt;height:149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19800,189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" adj="-11796480,,5400" path="m,l5703564,r316236,316236l6019800,1897380,,1897380,,xe" fillcolor="white [3201]" strokecolor="#70ad47 [3209]" strokeweight="1pt">
                <v:stroke joinstyle="miter"/>
                <v:formulas/>
                <v:path arrowok="t" o:connecttype="custom" o:connectlocs="0,0;5703564,0;6019800,316236;6019800,1897380;0,1897380;0,0" o:connectangles="0,0,0,0,0,0" textboxrect="0,0,6019800,1897380"/>
                <v:textbox>
                  <w:txbxContent>
                    <w:p w14:paraId="59FBB639" w14:textId="77777777" w:rsidR="007A195B" w:rsidRDefault="007A195B" w:rsidP="007A195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พระราชกรณียกิจ ร.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  <w:t>10</w:t>
                      </w:r>
                    </w:p>
                    <w:p w14:paraId="20E607DB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พระราชกรณียกิจด้านการทหารและการบิน</w:t>
                      </w:r>
                    </w:p>
                    <w:p w14:paraId="33C810EF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ทรงสนพระราชหฤทัยในวิทยาการด้านการทหารมาตั้งแต่ยังทรงพระเยาว์ ทรงมีพระประสบการณ์และความเชี่ยวชาญด้านการบินในระดับสูง ทรงรับราชการทหารในตำแหน่งต่าง ๆ และพระองค์ยังทรงดำรงพระยศทางทหารของ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3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เหล่าทัพ</w:t>
                      </w:r>
                    </w:p>
                    <w:p w14:paraId="61F10451" w14:textId="77777777" w:rsidR="007A195B" w:rsidRDefault="007A195B" w:rsidP="007A195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B7AC826" w14:textId="77777777" w:rsidR="007A195B" w:rsidRPr="00FB4F39" w:rsidRDefault="007A195B" w:rsidP="007A195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2CD404AA" w14:textId="77777777" w:rsidR="007A195B" w:rsidRPr="007A195B" w:rsidRDefault="007A195B" w:rsidP="007A19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870B4" w14:textId="51DD11E3" w:rsidR="00326AA0" w:rsidRDefault="00326AA0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10FED261" w14:textId="77777777" w:rsidR="007A195B" w:rsidRDefault="007A195B" w:rsidP="007A19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1E7DEFBE" w14:textId="77777777" w:rsidR="007A195B" w:rsidRDefault="007A195B" w:rsidP="007A19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</w:p>
    <w:p w14:paraId="1E603861" w14:textId="4FE4FAFF" w:rsidR="007A195B" w:rsidRDefault="007A195B" w:rsidP="007A19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66C0"/>
          <w:kern w:val="0"/>
          <w:sz w:val="40"/>
          <w:szCs w:val="40"/>
          <w14:ligatures w14:val="none"/>
        </w:rPr>
      </w:pPr>
      <w:r>
        <w:rPr>
          <w:rFonts w:ascii="TH SarabunPSK" w:eastAsia="Times New Roman" w:hAnsi="TH SarabunPSK" w:cs="TH SarabunPSK"/>
          <w:noProof/>
          <w:color w:val="333333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3595F" wp14:editId="00369083">
                <wp:simplePos x="0" y="0"/>
                <wp:positionH relativeFrom="column">
                  <wp:posOffset>-411480</wp:posOffset>
                </wp:positionH>
                <wp:positionV relativeFrom="paragraph">
                  <wp:posOffset>483870</wp:posOffset>
                </wp:positionV>
                <wp:extent cx="6903720" cy="7764780"/>
                <wp:effectExtent l="0" t="0" r="11430" b="26670"/>
                <wp:wrapNone/>
                <wp:docPr id="558105421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7764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C192C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พระราชกรณียกิจด้านการแพทย์และสาธารณสุข</w:t>
                            </w:r>
                          </w:p>
                          <w:p w14:paraId="203E652F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ทรงโปรดให้สร้างโรงพยาบาลสมเด็จพระยุพราชขึ้นทั่วประเทศ เพื่อให้การรักษาพยาบาลผู้เจ็บป่วยในถิ่นทุรกันดาร รวมทั้งพระองค์ยังทรงเป็นองค์ประธานในการจัดสร้าง "มูลนิธิกาญจนบารมี" โดยมีวัตถุประสงค์หลักเพื่อช่วยเหลือผู้ป่วยโรคมะเร็งที่ยากไร้</w:t>
                            </w:r>
                          </w:p>
                          <w:p w14:paraId="7FC22E82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พระราชกรณียกิจด้านการเกษตร</w:t>
                            </w:r>
                          </w:p>
                          <w:p w14:paraId="750E5784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ทรงเสด็จพระราชดำเนินไปในการพระราชพิธีพืชมงคล ณ พระอุโบสถวัดพระศรีรัตนศาสดาราม พระบรมมหาราชวัง โดยพระราชทานเมล็ดพันธุ์ข้าวในการพระราชพิธีพืชมงคลจรดพระนังคัลแรกนาขวัญ และพระราชทานแก่พสกนิกรและชาวนาทั่วประเทศ นำไปเป็นมิ่งขวัญและความนอกจากนี้พระองค์ยังเสด็จพระราชดำเนินเยี่ยมเยียนเกษตรกรในพื้นที่ต่าง ๆ</w:t>
                            </w:r>
                          </w:p>
                          <w:p w14:paraId="577F3998" w14:textId="42406A93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เป็นสิริมงคลในการประกอบอาชีพการเกษตร</w:t>
                            </w:r>
                          </w:p>
                          <w:p w14:paraId="550CC4EA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พระราชกรณียกิจด้านการต่างประเทศ</w:t>
                            </w:r>
                          </w:p>
                          <w:p w14:paraId="65EB1FBE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ทรงเสด็จพระราชดำเนินไปทรงเยือนมิตรประเทศ พระกรุณาโปรดเกล้าฯ ให้ส่งข้อความพระราชสา</w:t>
                            </w:r>
                            <w:proofErr w:type="spellStart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ส์น</w:t>
                            </w:r>
                            <w:proofErr w:type="spellEnd"/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แสดงความยินดีไปยังผู้นำประเทศต่าง ๆ ในโอกาสสำคัญ</w:t>
                            </w:r>
                          </w:p>
                          <w:p w14:paraId="5B84CC96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พระราชกรณียกิจด้านการกีฬา</w:t>
                            </w:r>
                          </w:p>
                          <w:p w14:paraId="10A986BD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พระองค์ทรงมีส่วนร่วมในกิจกรรมเฉลิมพระเกียรติ "ปั่นเพื่อแม่ -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Bike for Mom"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และ "ปั่นเพื่อพ่อ -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Bike for Dad" </w:t>
                            </w: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ซึ่งเป็นกิจกรรมที่จัดขึ้นเพื่อแสดงความจงรักภักดีต่อสถาบันพระมหากษัตริย์ พร้อมทั้งส่งเสริมสุขภาพในการร่วมออกกำลังกาย แสดงพลังความสามัคคีของชาวไทยทั่วประเทศ</w:t>
                            </w:r>
                          </w:p>
                          <w:p w14:paraId="477642B1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พระราชกรณียกิจด้านการศึกษา</w:t>
                            </w:r>
                          </w:p>
                          <w:p w14:paraId="1EE96442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4F39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พระองค์ทรงพระกรุณาโปรดเกล้า ฯ รับโรงเรียนมัธยมศึกษาในถิ่นทุรกันดารไว้ในพระบรมราชูปถัมภ์ รวมทั้งทรงเสด็จพระราชดำเนินไปพระราชทานปริญญาบัตรแก่บัณฑิตของมหาวิทยาลัยต่าง ๆ อย่างต่อเนื่อง</w:t>
                            </w:r>
                          </w:p>
                          <w:p w14:paraId="59F92E68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CA84B19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E404047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02C75D61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11130AB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704E0502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3614123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5B984D4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 w:hint="cs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EEE3FB1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 w:hint="cs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589911A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0C85B01E" w14:textId="77777777" w:rsid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D6376A3" w14:textId="77777777" w:rsidR="007A195B" w:rsidRPr="00FB4F39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72770844" w14:textId="77777777" w:rsidR="007A195B" w:rsidRDefault="007A195B" w:rsidP="007A1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595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9" type="#_x0000_t176" style="position:absolute;margin-left:-32.4pt;margin-top:38.1pt;width:543.6pt;height:6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" fillcolor="white [3201]" strokecolor="#70ad47 [3209]" strokeweight="1pt">
                <v:textbox>
                  <w:txbxContent>
                    <w:p w14:paraId="185C192C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พระราชกรณียกิจด้านการแพทย์และสาธารณสุข</w:t>
                      </w:r>
                    </w:p>
                    <w:p w14:paraId="203E652F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ทรงโปรดให้สร้างโรงพยาบาลสมเด็จพระยุพราชขึ้นทั่วประเทศ เพื่อให้การรักษาพยาบาลผู้เจ็บป่วยในถิ่นทุรกันดาร รวมทั้งพระองค์ยังทรงเป็นองค์ประธานในการจัดสร้าง "มูลนิธิกาญจนบารมี" โดยมีวัตถุประสงค์หลักเพื่อช่วยเหลือผู้ป่วยโรคมะเร็งที่ยากไร้</w:t>
                      </w:r>
                    </w:p>
                    <w:p w14:paraId="7FC22E82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พระราชกรณียกิจด้านการเกษตร</w:t>
                      </w:r>
                    </w:p>
                    <w:p w14:paraId="750E5784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ทรงเสด็จพระราชดำเนินไปในการพระราชพิธีพืชมงคล ณ พระอุโบสถวัดพระศรีรัตนศาสดาราม พระบรมมหาราชวัง โดยพระราชทานเมล็ดพันธุ์ข้าวในการพระราชพิธีพืชมงคลจรดพระนังคัลแรกนาขวัญ และพระราชทานแก่พสกนิกรและชาวนาทั่วประเทศ นำไปเป็นมิ่งขวัญและความนอกจากนี้พระองค์ยังเสด็จพระราชดำเนินเยี่ยมเยียนเกษตรกรในพื้นที่ต่าง ๆ</w:t>
                      </w:r>
                    </w:p>
                    <w:p w14:paraId="577F3998" w14:textId="42406A93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เป็นสิริมงคลในการประกอบอาชีพการเกษตร</w:t>
                      </w:r>
                    </w:p>
                    <w:p w14:paraId="550CC4EA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พระราชกรณียกิจด้านการต่างประเทศ</w:t>
                      </w:r>
                    </w:p>
                    <w:p w14:paraId="65EB1FBE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ทรงเสด็จพระราชดำเนินไปทรงเยือนมิตรประเทศ พระกรุณาโปรดเกล้าฯ ให้ส่งข้อความพระราชสา</w:t>
                      </w:r>
                      <w:proofErr w:type="spellStart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ส์น</w:t>
                      </w:r>
                      <w:proofErr w:type="spellEnd"/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แสดงความยินดีไปยังผู้นำประเทศต่าง ๆ ในโอกาสสำคัญ</w:t>
                      </w:r>
                    </w:p>
                    <w:p w14:paraId="5B84CC96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พระราชกรณียกิจด้านการกีฬา</w:t>
                      </w:r>
                    </w:p>
                    <w:p w14:paraId="10A986BD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พระองค์ทรงมีส่วนร่วมในกิจกรรมเฉลิมพระเกียรติ "ปั่นเพื่อแม่ -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Bike for Mom"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และ "ปั่นเพื่อพ่อ -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Bike for Dad" </w:t>
                      </w: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ซึ่งเป็นกิจกรรมที่จัดขึ้นเพื่อแสดงความจงรักภักดีต่อสถาบันพระมหากษัตริย์ พร้อมทั้งส่งเสริมสุขภาพในการร่วมออกกำลังกาย แสดงพลังความสามัคคีของชาวไทยทั่วประเทศ</w:t>
                      </w:r>
                    </w:p>
                    <w:p w14:paraId="477642B1" w14:textId="77777777" w:rsidR="007A195B" w:rsidRPr="00FB4F39" w:rsidRDefault="007A195B" w:rsidP="007A195B">
                      <w:pPr>
                        <w:shd w:val="clear" w:color="auto" w:fill="FFFFFF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พระราชกรณียกิจด้านการศึกษา</w:t>
                      </w:r>
                    </w:p>
                    <w:p w14:paraId="1EE96442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B4F39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พระองค์ทรงพระกรุณาโปรดเกล้า ฯ รับโรงเรียนมัธยมศึกษาในถิ่นทุรกันดารไว้ในพระบรมราชูปถัมภ์ รวมทั้งทรงเสด็จพระราชดำเนินไปพระราชทานปริญญาบัตรแก่บัณฑิตของมหาวิทยาลัยต่าง ๆ อย่างต่อเนื่อง</w:t>
                      </w:r>
                    </w:p>
                    <w:p w14:paraId="59F92E68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CA84B19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E404047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02C75D61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11130AB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704E0502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3614123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5B984D4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 w:hint="cs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EEE3FB1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 w:hint="cs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589911A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0C85B01E" w14:textId="77777777" w:rsid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D6376A3" w14:textId="77777777" w:rsidR="007A195B" w:rsidRPr="00FB4F39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72770844" w14:textId="77777777" w:rsidR="007A195B" w:rsidRDefault="007A195B" w:rsidP="007A19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0A9E3F" w14:textId="52C81A06" w:rsidR="001F659F" w:rsidRDefault="001F659F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 w:hint="cs"/>
          <w:color w:val="333333"/>
          <w:kern w:val="0"/>
          <w:sz w:val="36"/>
          <w:szCs w:val="36"/>
          <w14:ligatures w14:val="none"/>
        </w:rPr>
      </w:pPr>
    </w:p>
    <w:p w14:paraId="1D94C38E" w14:textId="7ED77FCE" w:rsidR="001F659F" w:rsidRDefault="001F659F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50FFFC57" w14:textId="77777777" w:rsidR="007A195B" w:rsidRDefault="007A195B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69146DFC" w14:textId="77777777" w:rsidR="007A195B" w:rsidRDefault="007A195B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6A5D4DF8" w14:textId="77777777" w:rsidR="007A195B" w:rsidRDefault="007A195B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2CDF8A4" w14:textId="77777777" w:rsidR="007A195B" w:rsidRDefault="007A195B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10BED68A" w14:textId="77777777" w:rsidR="007A195B" w:rsidRPr="00FB4F39" w:rsidRDefault="007A195B" w:rsidP="00FB4F39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BAFA232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26B07CD5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B6174CE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277D73A1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60E806BD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5D69F0F0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5DDBE549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608F5D4A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0DBC0879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1E9DF8CA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3D2F314C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7BE712F0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0EA2D286" w14:textId="77777777" w:rsidR="007A195B" w:rsidRDefault="007A195B" w:rsidP="00FB4F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7E96BE60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756CF4FA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24C8B473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692751B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A217D07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26F4DEF2" w14:textId="19091CFF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  <w:r>
        <w:rPr>
          <w:rFonts w:ascii="TH SarabunPSK" w:eastAsia="Times New Roman" w:hAnsi="TH SarabunPSK" w:cs="TH SarabunPSK"/>
          <w:noProof/>
          <w:color w:val="33333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672E8" wp14:editId="21BACCDA">
                <wp:simplePos x="0" y="0"/>
                <wp:positionH relativeFrom="column">
                  <wp:posOffset>-396240</wp:posOffset>
                </wp:positionH>
                <wp:positionV relativeFrom="paragraph">
                  <wp:posOffset>445770</wp:posOffset>
                </wp:positionV>
                <wp:extent cx="6438900" cy="4137660"/>
                <wp:effectExtent l="0" t="0" r="19050" b="15240"/>
                <wp:wrapNone/>
                <wp:docPr id="196283346" name="สี่เหลี่ยมผืนผ้า: 1 มุมมนและ 1 มุมตัดด้านบ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3766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A6516" w14:textId="77777777" w:rsidR="007A195B" w:rsidRPr="007A195B" w:rsidRDefault="007A195B" w:rsidP="007A195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กิจกรรมในวันเฉลิมพระชนมพรรษา </w:t>
                            </w:r>
                            <w:r w:rsidRPr="007A195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28 </w:t>
                            </w:r>
                            <w:r w:rsidRPr="007A195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66C0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กรกฎาคม</w:t>
                            </w:r>
                          </w:p>
                          <w:p w14:paraId="2CF4B27E" w14:textId="77777777" w:rsidR="007A195B" w:rsidRPr="007A195B" w:rsidRDefault="007A195B" w:rsidP="007A195B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ตัวอย่างกิจกรรมที่ประชาชนทั่วไป หน่วยงานภาครัฐและเอกชนนิยมปฏิบัติในวันเฉลิมพระชนมพรรษา </w:t>
                            </w: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28 </w:t>
                            </w: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กรกฎาคม ได้แก่</w:t>
                            </w:r>
                          </w:p>
                          <w:p w14:paraId="427059C6" w14:textId="77777777" w:rsidR="007A195B" w:rsidRPr="007A195B" w:rsidRDefault="007A195B" w:rsidP="007A195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ลงนามถวายพระพร ทั้งในสถานที่และออนไลน์</w:t>
                            </w:r>
                          </w:p>
                          <w:p w14:paraId="6B30DE23" w14:textId="77777777" w:rsidR="007A195B" w:rsidRPr="007A195B" w:rsidRDefault="007A195B" w:rsidP="007A195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ทำบุญตักบาตร</w:t>
                            </w:r>
                          </w:p>
                          <w:p w14:paraId="4CC6E36B" w14:textId="77777777" w:rsidR="007A195B" w:rsidRPr="007A195B" w:rsidRDefault="007A195B" w:rsidP="007A195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พิธีถวายเครื่องราชสักการะและพิธีจุดเทียนถวายพระพรชัยมงคล</w:t>
                            </w:r>
                          </w:p>
                          <w:p w14:paraId="050F5FB5" w14:textId="77777777" w:rsidR="007A195B" w:rsidRPr="007A195B" w:rsidRDefault="007A195B" w:rsidP="007A195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ร่วมกิจกรรมจิตอาสา</w:t>
                            </w:r>
                          </w:p>
                          <w:p w14:paraId="39D76272" w14:textId="77777777" w:rsidR="007A195B" w:rsidRPr="007A195B" w:rsidRDefault="007A195B" w:rsidP="007A195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195B">
                              <w:rPr>
                                <w:rFonts w:ascii="TH SarabunPSK" w:eastAsia="Times New Roman" w:hAnsi="TH SarabunPSK" w:cs="TH SarabunPSK"/>
                                <w:color w:val="333333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>ร่วมบริจาคโลหิต</w:t>
                            </w:r>
                          </w:p>
                          <w:p w14:paraId="168C9F1D" w14:textId="77777777" w:rsidR="007A195B" w:rsidRDefault="007A195B" w:rsidP="007A1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72E8" id="สี่เหลี่ยมผืนผ้า: 1 มุมมนและ 1 มุมตัดด้านบน 4" o:spid="_x0000_s1030" style="position:absolute;margin-left:-31.2pt;margin-top:35.1pt;width:507pt;height:3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8900,413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" adj="-11796480,,5400" path="m689624,l5749276,r689624,689624l6438900,4137660,,4137660,,689624c,308755,308755,,689624,xe" fillcolor="white [3201]" strokecolor="#5b9bd5 [3208]" strokeweight="1pt">
                <v:stroke joinstyle="miter"/>
                <v:formulas/>
                <v:path arrowok="t" o:connecttype="custom" o:connectlocs="689624,0;5749276,0;6438900,689624;6438900,4137660;0,4137660;0,689624;689624,0" o:connectangles="0,0,0,0,0,0,0" textboxrect="0,0,6438900,4137660"/>
                <v:textbox>
                  <w:txbxContent>
                    <w:p w14:paraId="1DAA6516" w14:textId="77777777" w:rsidR="007A195B" w:rsidRPr="007A195B" w:rsidRDefault="007A195B" w:rsidP="007A195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กิจกรรมในวันเฉลิมพระชนมพรรษา </w:t>
                      </w:r>
                      <w:r w:rsidRPr="007A195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28 </w:t>
                      </w:r>
                      <w:r w:rsidRPr="007A195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66C0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กรกฎาคม</w:t>
                      </w:r>
                    </w:p>
                    <w:p w14:paraId="2CF4B27E" w14:textId="77777777" w:rsidR="007A195B" w:rsidRPr="007A195B" w:rsidRDefault="007A195B" w:rsidP="007A195B">
                      <w:pPr>
                        <w:shd w:val="clear" w:color="auto" w:fill="FFFFFF"/>
                        <w:spacing w:after="36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ตัวอย่างกิจกรรมที่ประชาชนทั่วไป หน่วยงานภาครัฐและเอกชนนิยมปฏิบัติในวันเฉลิมพระชนมพรรษา </w:t>
                      </w: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28 </w:t>
                      </w: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กรกฎาคม ได้แก่</w:t>
                      </w:r>
                    </w:p>
                    <w:p w14:paraId="427059C6" w14:textId="77777777" w:rsidR="007A195B" w:rsidRPr="007A195B" w:rsidRDefault="007A195B" w:rsidP="007A195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ลงนามถวายพระพร ทั้งในสถานที่และออนไลน์</w:t>
                      </w:r>
                    </w:p>
                    <w:p w14:paraId="6B30DE23" w14:textId="77777777" w:rsidR="007A195B" w:rsidRPr="007A195B" w:rsidRDefault="007A195B" w:rsidP="007A195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ทำบุญตักบาตร</w:t>
                      </w:r>
                    </w:p>
                    <w:p w14:paraId="4CC6E36B" w14:textId="77777777" w:rsidR="007A195B" w:rsidRPr="007A195B" w:rsidRDefault="007A195B" w:rsidP="007A195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พิธีถวายเครื่องราชสักการะและพิธีจุดเทียนถวายพระพรชัยมงคล</w:t>
                      </w:r>
                    </w:p>
                    <w:p w14:paraId="050F5FB5" w14:textId="77777777" w:rsidR="007A195B" w:rsidRPr="007A195B" w:rsidRDefault="007A195B" w:rsidP="007A195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ร่วมกิจกรรมจิตอาสา</w:t>
                      </w:r>
                    </w:p>
                    <w:p w14:paraId="39D76272" w14:textId="77777777" w:rsidR="007A195B" w:rsidRPr="007A195B" w:rsidRDefault="007A195B" w:rsidP="007A195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7A195B">
                        <w:rPr>
                          <w:rFonts w:ascii="TH SarabunPSK" w:eastAsia="Times New Roman" w:hAnsi="TH SarabunPSK" w:cs="TH SarabunPSK"/>
                          <w:color w:val="333333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>ร่วมบริจาคโลหิต</w:t>
                      </w:r>
                    </w:p>
                    <w:p w14:paraId="168C9F1D" w14:textId="77777777" w:rsidR="007A195B" w:rsidRDefault="007A195B" w:rsidP="007A19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952D0B" w14:textId="6EF71C64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48038E2B" w14:textId="77777777" w:rsidR="007A195B" w:rsidRDefault="007A195B" w:rsidP="007A19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 w:hint="cs"/>
          <w:color w:val="333333"/>
          <w:kern w:val="0"/>
          <w:sz w:val="36"/>
          <w:szCs w:val="36"/>
          <w14:ligatures w14:val="none"/>
        </w:rPr>
      </w:pPr>
    </w:p>
    <w:p w14:paraId="2EAF81FC" w14:textId="77777777" w:rsidR="007A195B" w:rsidRDefault="007A195B" w:rsidP="00FB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color w:val="333333"/>
          <w:kern w:val="0"/>
          <w:sz w:val="36"/>
          <w:szCs w:val="36"/>
          <w14:ligatures w14:val="none"/>
        </w:rPr>
      </w:pPr>
    </w:p>
    <w:p w14:paraId="1FE3D173" w14:textId="15FDE235" w:rsidR="00FB4F39" w:rsidRPr="00FB4F39" w:rsidRDefault="00FB4F39" w:rsidP="00FB4F3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H SarabunPSK" w:eastAsia="Times New Roman" w:hAnsi="TH SarabunPSK" w:cs="TH SarabunPSK" w:hint="cs"/>
          <w:color w:val="333333"/>
          <w:kern w:val="36"/>
          <w:sz w:val="36"/>
          <w:szCs w:val="36"/>
          <w14:ligatures w14:val="none"/>
        </w:rPr>
      </w:pPr>
    </w:p>
    <w:p w14:paraId="1D87834E" w14:textId="20A633CC" w:rsidR="00FB4F39" w:rsidRPr="00FB4F39" w:rsidRDefault="00FB4F39"/>
    <w:sectPr w:rsidR="00FB4F39" w:rsidRPr="00FB4F39" w:rsidSect="00FB4F3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5A22"/>
    <w:multiLevelType w:val="multilevel"/>
    <w:tmpl w:val="13E2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F5E6B"/>
    <w:multiLevelType w:val="multilevel"/>
    <w:tmpl w:val="CC86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061114">
    <w:abstractNumId w:val="0"/>
  </w:num>
  <w:num w:numId="2" w16cid:durableId="153619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39"/>
    <w:rsid w:val="001F659F"/>
    <w:rsid w:val="00326AA0"/>
    <w:rsid w:val="007A195B"/>
    <w:rsid w:val="00B60594"/>
    <w:rsid w:val="00EC12F2"/>
    <w:rsid w:val="00FB4F39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2C94"/>
  <w15:docId w15:val="{E39B059B-DC19-468F-A87F-F36622F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F3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B4F39"/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FB4F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Strong"/>
    <w:basedOn w:val="a0"/>
    <w:uiPriority w:val="22"/>
    <w:qFormat/>
    <w:rsid w:val="00FB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22</vt:i4>
      </vt:variant>
    </vt:vector>
  </HeadingPairs>
  <TitlesOfParts>
    <vt:vector size="23" baseType="lpstr">
      <vt:lpstr/>
      <vt:lpstr/>
      <vt:lpstr>/</vt:lpstr>
      <vt:lpstr>/</vt:lpstr>
      <vt:lpstr>    </vt:lpstr>
      <vt:lpstr>    </vt:lpstr>
      <vt:lpstr>    </vt:lpstr>
      <vt:lpstr>        </vt:lpstr>
      <vt:lpstr>        /</vt:lpstr>
      <vt:lpstr>        </vt:lpstr>
      <vt:lpstr>        </vt:lpstr>
      <vt:lpstr>        </vt:lpstr>
      <vt:lpstr>        /</vt:lpstr>
      <vt:lpstr>        </vt:lpstr>
      <vt:lpstr>        </vt:lpstr>
      <vt:lpstr>        </vt:lpstr>
      <vt:lpstr>        </vt:lpstr>
      <vt:lpstr>        </vt:lpstr>
      <vt:lpstr>        /</vt:lpstr>
      <vt:lpstr>        </vt:lpstr>
      <vt:lpstr>        </vt:lpstr>
      <vt:lpstr>        </vt:lpstr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dcterms:created xsi:type="dcterms:W3CDTF">2023-06-16T04:35:00Z</dcterms:created>
  <dcterms:modified xsi:type="dcterms:W3CDTF">2023-06-16T04:35:00Z</dcterms:modified>
</cp:coreProperties>
</file>